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7A60F" w14:textId="77777777" w:rsidR="00DE1033" w:rsidRPr="00FB2D94" w:rsidRDefault="005858B1">
      <w:pPr>
        <w:pStyle w:val="Corpotesto"/>
        <w:spacing w:after="0"/>
        <w:ind w:left="567" w:right="567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head0canvasize"/>
      <w:bookmarkStart w:id="1" w:name="parent_element4240a1dad1688"/>
      <w:bookmarkStart w:id="2" w:name="preview_cont466f6ed602dda"/>
      <w:bookmarkEnd w:id="0"/>
      <w:bookmarkEnd w:id="1"/>
      <w:bookmarkEnd w:id="2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 </w:t>
      </w:r>
      <w:r w:rsidRPr="00FB2D9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ALLEGATO A) “Istanza di partecipazione”</w:t>
      </w:r>
    </w:p>
    <w:p w14:paraId="4CCA6065" w14:textId="77777777" w:rsidR="00DE1033" w:rsidRPr="00810DAD" w:rsidRDefault="005858B1" w:rsidP="00FB2D94">
      <w:pPr>
        <w:pStyle w:val="Titolo3"/>
        <w:spacing w:before="0"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bookmarkStart w:id="3" w:name="parent_element9db40da079d1e"/>
      <w:bookmarkStart w:id="4" w:name="preview_cont810b8ec48d116"/>
      <w:bookmarkEnd w:id="3"/>
      <w:bookmarkEnd w:id="4"/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Oggetto: Avviso relativo alla selezione per il reclutamento di personale interno per l’attività di Progettazione.</w:t>
      </w:r>
    </w:p>
    <w:p w14:paraId="1CBCD800" w14:textId="77777777" w:rsidR="00810DAD" w:rsidRPr="00810DAD" w:rsidRDefault="005858B1" w:rsidP="00810DAD">
      <w:pPr>
        <w:pStyle w:val="Titolo3"/>
        <w:spacing w:before="0" w:after="0"/>
        <w:ind w:left="567" w:right="567"/>
        <w:jc w:val="both"/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  <w:bookmarkStart w:id="5" w:name="parent_element79c3b74c6ee9d"/>
      <w:bookmarkStart w:id="6" w:name="preview_conta0e02055bc073"/>
      <w:bookmarkEnd w:id="5"/>
      <w:bookmarkEnd w:id="6"/>
      <w:r w:rsidRPr="00FB2D94">
        <w:rPr>
          <w:rStyle w:val="Enfasicorsivo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bookmarkStart w:id="7" w:name="x_682218676229406721"/>
      <w:bookmarkEnd w:id="7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Piano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nazionale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di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ripresa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e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resilienza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,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Missione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4 –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Istruzione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e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ricerca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-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Componente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1 –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Potenziamento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dell’offerta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dei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servizi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di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istruzione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: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dagli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asili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nido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alle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università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–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Investimento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3.2 “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Scuola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4.0.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Scuole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innovative,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cablaggio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,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nuovi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ambienti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di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apprendimento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e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laboratori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”,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finanziato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dall’Unione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europea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– Next Generation EU – “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Azione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1: Next generation classrooms -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Ambienti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di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apprendimento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innovativi</w:t>
      </w:r>
      <w:proofErr w:type="spellEnd"/>
      <w:r w:rsidR="00810DAD"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” M4C113-2-2022-961- P-13887</w:t>
      </w:r>
    </w:p>
    <w:p w14:paraId="13B74135" w14:textId="77777777" w:rsidR="00810DAD" w:rsidRPr="00810DAD" w:rsidRDefault="00810DAD" w:rsidP="00810DAD">
      <w:pPr>
        <w:pStyle w:val="Titolo3"/>
        <w:spacing w:before="0" w:after="0"/>
        <w:ind w:left="567" w:right="567"/>
        <w:jc w:val="center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810DAD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“DIGITALI SI NASCE, DIGITALI SI DIVENTA”</w:t>
      </w:r>
    </w:p>
    <w:p w14:paraId="0AE0DF75" w14:textId="784D537C" w:rsidR="00DE1033" w:rsidRPr="00FB2D94" w:rsidRDefault="00810DAD" w:rsidP="00810DAD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D22A1">
        <w:rPr>
          <w:b/>
        </w:rPr>
        <w:t>CUP C84D22004940006</w:t>
      </w:r>
      <w:r w:rsidR="00FB2D94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        </w:t>
      </w:r>
      <w:r w:rsidR="005858B1" w:rsidRPr="00FB2D94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  <w:bookmarkStart w:id="8" w:name="x_682218675259473921"/>
      <w:bookmarkEnd w:id="8"/>
    </w:p>
    <w:p w14:paraId="6FE93A08" w14:textId="77777777" w:rsidR="00DE1033" w:rsidRPr="00FB2D94" w:rsidRDefault="005858B1">
      <w:pPr>
        <w:pStyle w:val="Titolo3"/>
        <w:spacing w:before="0" w:after="0"/>
        <w:ind w:left="567" w:right="567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bookmarkStart w:id="9" w:name="parent_elementc8e5505925312"/>
      <w:bookmarkStart w:id="10" w:name="preview_cont0fc8625c47b82"/>
      <w:bookmarkEnd w:id="9"/>
      <w:bookmarkEnd w:id="10"/>
      <w:r w:rsidRPr="00FB2D94">
        <w:rPr>
          <w:rStyle w:val="StrongEmphasis"/>
          <w:rFonts w:asciiTheme="minorHAnsi" w:hAnsiTheme="minorHAnsi" w:cstheme="minorHAnsi"/>
          <w:b/>
          <w:sz w:val="22"/>
          <w:szCs w:val="22"/>
          <w:shd w:val="clear" w:color="auto" w:fill="FFFFFF"/>
          <w:lang w:val="it-IT"/>
        </w:rPr>
        <w:t>Domanda di partecipazione alla selezione di Progettista</w:t>
      </w:r>
    </w:p>
    <w:p w14:paraId="61643D64" w14:textId="44CD89BD" w:rsidR="00DE1033" w:rsidRDefault="005858B1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 Dirigente Scolastico</w:t>
      </w: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Dell’Istituto</w:t>
      </w:r>
      <w:bookmarkStart w:id="11" w:name="x_682218674698813441"/>
      <w:bookmarkEnd w:id="11"/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</w:t>
      </w:r>
      <w:r w:rsid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Comprensivo “</w:t>
      </w:r>
      <w:r w:rsidR="00810DA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IC BRUNO DE FINETTI</w:t>
      </w:r>
      <w:r w:rsid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”</w:t>
      </w:r>
    </w:p>
    <w:p w14:paraId="244C654E" w14:textId="60470B18" w:rsidR="00FB2D94" w:rsidRPr="00FB2D94" w:rsidRDefault="00810DAD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ROMA</w:t>
      </w:r>
    </w:p>
    <w:p w14:paraId="5D94022A" w14:textId="77777777" w:rsidR="00DE1033" w:rsidRPr="00FB2D94" w:rsidRDefault="005858B1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Il/La sottoscritto/a ___________________________________________________________ C.F. ___________________________________ Nato/a </w:t>
      </w:r>
      <w:proofErr w:type="spellStart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</w:t>
      </w:r>
      <w:proofErr w:type="spellEnd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________________________________________________________ il ________________ Tel. _________________________________ Cell. _________________________________ e-mail ________________________________________________________</w:t>
      </w: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Indirizzo a cui inviare le comunicazioni relative alla selezione Via________________________________________________________ Cap. ____________ città ________________________________________________________</w:t>
      </w:r>
    </w:p>
    <w:p w14:paraId="1223E11F" w14:textId="77777777" w:rsidR="00DE1033" w:rsidRPr="00FB2D94" w:rsidRDefault="005858B1">
      <w:pPr>
        <w:pStyle w:val="Corpotesto"/>
        <w:spacing w:after="0"/>
        <w:ind w:left="567" w:right="567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Chiede</w:t>
      </w:r>
    </w:p>
    <w:p w14:paraId="05803044" w14:textId="0AC924A5" w:rsidR="00DE1033" w:rsidRPr="00FB2D94" w:rsidRDefault="005858B1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di partecipare alla selezione per il reclutamento di personale interno per l’attività di progettazione del </w:t>
      </w:r>
      <w:proofErr w:type="spellStart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sottoindicato</w:t>
      </w:r>
      <w:proofErr w:type="spellEnd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progetto:</w:t>
      </w:r>
    </w:p>
    <w:p w14:paraId="21C8578E" w14:textId="77777777" w:rsidR="00DE1033" w:rsidRDefault="00DE1033">
      <w:pPr>
        <w:pStyle w:val="Corpotesto"/>
        <w:spacing w:after="0"/>
        <w:ind w:left="567" w:right="567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967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281"/>
        <w:gridCol w:w="1860"/>
      </w:tblGrid>
      <w:tr w:rsidR="00810DAD" w:rsidRPr="00102353" w14:paraId="682551B0" w14:textId="77777777" w:rsidTr="00810DAD">
        <w:trPr>
          <w:trHeight w:val="772"/>
        </w:trPr>
        <w:tc>
          <w:tcPr>
            <w:tcW w:w="4536" w:type="dxa"/>
            <w:shd w:val="clear" w:color="auto" w:fill="006FC0"/>
          </w:tcPr>
          <w:p w14:paraId="0C00F99D" w14:textId="77777777" w:rsidR="00810DAD" w:rsidRPr="00102353" w:rsidRDefault="00810DAD" w:rsidP="007377AA">
            <w:pPr>
              <w:pStyle w:val="Corpotesto"/>
              <w:spacing w:before="150"/>
              <w:ind w:left="128"/>
              <w:jc w:val="center"/>
            </w:pPr>
            <w:proofErr w:type="spellStart"/>
            <w:r w:rsidRPr="00102353">
              <w:t>Progetto</w:t>
            </w:r>
            <w:proofErr w:type="spellEnd"/>
          </w:p>
        </w:tc>
        <w:tc>
          <w:tcPr>
            <w:tcW w:w="3281" w:type="dxa"/>
            <w:shd w:val="clear" w:color="auto" w:fill="006FC0"/>
          </w:tcPr>
          <w:p w14:paraId="1C74BBE0" w14:textId="77777777" w:rsidR="00810DAD" w:rsidRPr="00102353" w:rsidRDefault="00810DAD" w:rsidP="007377AA">
            <w:pPr>
              <w:pStyle w:val="Corpotesto"/>
              <w:spacing w:before="150"/>
              <w:ind w:left="128"/>
              <w:jc w:val="center"/>
            </w:pPr>
            <w:proofErr w:type="spellStart"/>
            <w:r w:rsidRPr="00102353">
              <w:t>Titolo</w:t>
            </w:r>
            <w:proofErr w:type="spellEnd"/>
            <w:r w:rsidRPr="00102353">
              <w:t xml:space="preserve"> </w:t>
            </w:r>
            <w:proofErr w:type="spellStart"/>
            <w:r w:rsidRPr="00102353">
              <w:t>Progetto</w:t>
            </w:r>
            <w:proofErr w:type="spellEnd"/>
            <w:r w:rsidRPr="00102353">
              <w:t xml:space="preserve"> </w:t>
            </w:r>
            <w:proofErr w:type="spellStart"/>
            <w:r w:rsidRPr="00102353">
              <w:t>Codice</w:t>
            </w:r>
            <w:proofErr w:type="spellEnd"/>
            <w:r w:rsidRPr="00102353">
              <w:t xml:space="preserve"> </w:t>
            </w:r>
            <w:proofErr w:type="spellStart"/>
            <w:r w:rsidRPr="00102353">
              <w:t>Progetto</w:t>
            </w:r>
            <w:proofErr w:type="spellEnd"/>
            <w:r w:rsidRPr="00102353">
              <w:t xml:space="preserve"> CUP</w:t>
            </w:r>
          </w:p>
        </w:tc>
        <w:tc>
          <w:tcPr>
            <w:tcW w:w="1860" w:type="dxa"/>
            <w:shd w:val="clear" w:color="auto" w:fill="006FC0"/>
          </w:tcPr>
          <w:p w14:paraId="455850EC" w14:textId="77777777" w:rsidR="00810DAD" w:rsidRPr="00102353" w:rsidRDefault="00810DAD" w:rsidP="007377AA">
            <w:pPr>
              <w:pStyle w:val="Corpotesto"/>
              <w:spacing w:before="150"/>
              <w:ind w:left="128"/>
              <w:jc w:val="center"/>
            </w:pPr>
            <w:proofErr w:type="spellStart"/>
            <w:r w:rsidRPr="00102353">
              <w:t>Importo</w:t>
            </w:r>
            <w:proofErr w:type="spellEnd"/>
            <w:r w:rsidRPr="00102353">
              <w:t xml:space="preserve"> </w:t>
            </w:r>
            <w:proofErr w:type="spellStart"/>
            <w:r w:rsidRPr="00102353">
              <w:t>autorizzato</w:t>
            </w:r>
            <w:proofErr w:type="spellEnd"/>
          </w:p>
        </w:tc>
      </w:tr>
      <w:tr w:rsidR="00810DAD" w:rsidRPr="00102353" w14:paraId="5F9F5DB9" w14:textId="77777777" w:rsidTr="00810DAD">
        <w:trPr>
          <w:trHeight w:val="2834"/>
        </w:trPr>
        <w:tc>
          <w:tcPr>
            <w:tcW w:w="4536" w:type="dxa"/>
          </w:tcPr>
          <w:p w14:paraId="7ABBB29D" w14:textId="77777777" w:rsidR="00810DAD" w:rsidRPr="003255D2" w:rsidRDefault="00810DAD" w:rsidP="007377AA">
            <w:pPr>
              <w:pStyle w:val="Corpotesto"/>
              <w:spacing w:before="150"/>
              <w:rPr>
                <w:sz w:val="20"/>
                <w:szCs w:val="20"/>
              </w:rPr>
            </w:pPr>
            <w:r w:rsidRPr="003255D2">
              <w:rPr>
                <w:sz w:val="20"/>
                <w:szCs w:val="20"/>
              </w:rPr>
              <w:t xml:space="preserve"> Piano </w:t>
            </w:r>
            <w:proofErr w:type="spellStart"/>
            <w:r w:rsidRPr="003255D2">
              <w:rPr>
                <w:sz w:val="20"/>
                <w:szCs w:val="20"/>
              </w:rPr>
              <w:t>Nazionale</w:t>
            </w:r>
            <w:proofErr w:type="spellEnd"/>
            <w:r w:rsidRPr="003255D2">
              <w:rPr>
                <w:sz w:val="20"/>
                <w:szCs w:val="20"/>
              </w:rPr>
              <w:t xml:space="preserve"> di </w:t>
            </w:r>
            <w:proofErr w:type="spellStart"/>
            <w:r w:rsidRPr="003255D2">
              <w:rPr>
                <w:sz w:val="20"/>
                <w:szCs w:val="20"/>
              </w:rPr>
              <w:t>Ripresa</w:t>
            </w:r>
            <w:proofErr w:type="spellEnd"/>
            <w:r w:rsidRPr="003255D2">
              <w:rPr>
                <w:sz w:val="20"/>
                <w:szCs w:val="20"/>
              </w:rPr>
              <w:t xml:space="preserve"> e </w:t>
            </w:r>
            <w:proofErr w:type="spellStart"/>
            <w:r w:rsidRPr="003255D2">
              <w:rPr>
                <w:sz w:val="20"/>
                <w:szCs w:val="20"/>
              </w:rPr>
              <w:t>Resilienza</w:t>
            </w:r>
            <w:proofErr w:type="spellEnd"/>
            <w:r w:rsidRPr="003255D2">
              <w:rPr>
                <w:sz w:val="20"/>
                <w:szCs w:val="20"/>
              </w:rPr>
              <w:t xml:space="preserve">     PNRR</w:t>
            </w:r>
          </w:p>
          <w:p w14:paraId="0DC01D89" w14:textId="77777777" w:rsidR="00810DAD" w:rsidRPr="003255D2" w:rsidRDefault="00810DAD" w:rsidP="007377AA">
            <w:pPr>
              <w:pStyle w:val="Corpotesto"/>
              <w:spacing w:before="150"/>
              <w:ind w:left="128"/>
              <w:rPr>
                <w:sz w:val="20"/>
                <w:szCs w:val="20"/>
              </w:rPr>
            </w:pPr>
            <w:proofErr w:type="spellStart"/>
            <w:r w:rsidRPr="003255D2">
              <w:rPr>
                <w:sz w:val="20"/>
                <w:szCs w:val="20"/>
              </w:rPr>
              <w:t>Investimento</w:t>
            </w:r>
            <w:proofErr w:type="spellEnd"/>
            <w:r w:rsidRPr="003255D2">
              <w:rPr>
                <w:sz w:val="20"/>
                <w:szCs w:val="20"/>
              </w:rPr>
              <w:t xml:space="preserve"> M4C1- Inv. 3.2, Piano </w:t>
            </w:r>
            <w:proofErr w:type="spellStart"/>
            <w:r w:rsidRPr="003255D2">
              <w:rPr>
                <w:sz w:val="20"/>
                <w:szCs w:val="20"/>
              </w:rPr>
              <w:t>Scuola</w:t>
            </w:r>
            <w:proofErr w:type="spellEnd"/>
            <w:r w:rsidRPr="003255D2">
              <w:rPr>
                <w:sz w:val="20"/>
                <w:szCs w:val="20"/>
              </w:rPr>
              <w:t xml:space="preserve"> 4.0 – </w:t>
            </w:r>
            <w:proofErr w:type="spellStart"/>
            <w:r w:rsidRPr="003255D2">
              <w:rPr>
                <w:sz w:val="20"/>
                <w:szCs w:val="20"/>
              </w:rPr>
              <w:t>Azione</w:t>
            </w:r>
            <w:proofErr w:type="spellEnd"/>
            <w:r w:rsidRPr="003255D2">
              <w:rPr>
                <w:sz w:val="20"/>
                <w:szCs w:val="20"/>
              </w:rPr>
              <w:t xml:space="preserve"> 1</w:t>
            </w:r>
          </w:p>
          <w:p w14:paraId="1E39C4D9" w14:textId="77777777" w:rsidR="00810DAD" w:rsidRPr="003255D2" w:rsidRDefault="00810DAD" w:rsidP="007377AA">
            <w:pPr>
              <w:pStyle w:val="Corpotesto"/>
              <w:spacing w:before="150"/>
              <w:ind w:left="128"/>
              <w:rPr>
                <w:sz w:val="20"/>
                <w:szCs w:val="20"/>
              </w:rPr>
            </w:pPr>
            <w:r w:rsidRPr="003255D2">
              <w:rPr>
                <w:b/>
                <w:sz w:val="20"/>
                <w:szCs w:val="20"/>
              </w:rPr>
              <w:t xml:space="preserve">Next Generation Classroom </w:t>
            </w:r>
            <w:r w:rsidRPr="003255D2">
              <w:rPr>
                <w:sz w:val="20"/>
                <w:szCs w:val="20"/>
              </w:rPr>
              <w:t>– “</w:t>
            </w:r>
            <w:proofErr w:type="spellStart"/>
            <w:r w:rsidRPr="003255D2">
              <w:rPr>
                <w:sz w:val="20"/>
                <w:szCs w:val="20"/>
              </w:rPr>
              <w:t>Trasformazione</w:t>
            </w:r>
            <w:proofErr w:type="spellEnd"/>
            <w:r w:rsidRPr="003255D2">
              <w:rPr>
                <w:sz w:val="20"/>
                <w:szCs w:val="20"/>
              </w:rPr>
              <w:t xml:space="preserve"> </w:t>
            </w:r>
            <w:proofErr w:type="spellStart"/>
            <w:r w:rsidRPr="003255D2">
              <w:rPr>
                <w:sz w:val="20"/>
                <w:szCs w:val="20"/>
              </w:rPr>
              <w:t>aule</w:t>
            </w:r>
            <w:proofErr w:type="spellEnd"/>
            <w:r w:rsidRPr="003255D2">
              <w:rPr>
                <w:sz w:val="20"/>
                <w:szCs w:val="20"/>
              </w:rPr>
              <w:t xml:space="preserve"> in </w:t>
            </w:r>
            <w:proofErr w:type="spellStart"/>
            <w:r w:rsidRPr="003255D2">
              <w:rPr>
                <w:sz w:val="20"/>
                <w:szCs w:val="20"/>
              </w:rPr>
              <w:t>ambienti</w:t>
            </w:r>
            <w:proofErr w:type="spellEnd"/>
            <w:r w:rsidRPr="003255D2">
              <w:rPr>
                <w:sz w:val="20"/>
                <w:szCs w:val="20"/>
              </w:rPr>
              <w:t xml:space="preserve"> </w:t>
            </w:r>
            <w:proofErr w:type="spellStart"/>
            <w:r w:rsidRPr="003255D2">
              <w:rPr>
                <w:sz w:val="20"/>
                <w:szCs w:val="20"/>
              </w:rPr>
              <w:t>innovativi</w:t>
            </w:r>
            <w:proofErr w:type="spellEnd"/>
            <w:r w:rsidRPr="003255D2">
              <w:rPr>
                <w:sz w:val="20"/>
                <w:szCs w:val="20"/>
              </w:rPr>
              <w:t xml:space="preserve"> di </w:t>
            </w:r>
            <w:proofErr w:type="spellStart"/>
            <w:r w:rsidRPr="003255D2">
              <w:rPr>
                <w:sz w:val="20"/>
                <w:szCs w:val="20"/>
              </w:rPr>
              <w:t>apprendimento</w:t>
            </w:r>
            <w:proofErr w:type="spellEnd"/>
            <w:r w:rsidRPr="003255D2">
              <w:rPr>
                <w:sz w:val="20"/>
                <w:szCs w:val="20"/>
              </w:rPr>
              <w:t>”.</w:t>
            </w:r>
          </w:p>
          <w:p w14:paraId="29417587" w14:textId="77777777" w:rsidR="00810DAD" w:rsidRPr="00102353" w:rsidRDefault="00810DAD" w:rsidP="007377AA">
            <w:pPr>
              <w:pStyle w:val="Corpotesto"/>
              <w:spacing w:before="150"/>
              <w:ind w:left="128"/>
            </w:pPr>
            <w:proofErr w:type="spellStart"/>
            <w:r w:rsidRPr="003255D2">
              <w:rPr>
                <w:sz w:val="20"/>
                <w:szCs w:val="20"/>
              </w:rPr>
              <w:t>Finanziato</w:t>
            </w:r>
            <w:proofErr w:type="spellEnd"/>
            <w:r w:rsidRPr="003255D2">
              <w:rPr>
                <w:sz w:val="20"/>
                <w:szCs w:val="20"/>
              </w:rPr>
              <w:t xml:space="preserve"> </w:t>
            </w:r>
            <w:proofErr w:type="spellStart"/>
            <w:r w:rsidRPr="003255D2">
              <w:rPr>
                <w:sz w:val="20"/>
                <w:szCs w:val="20"/>
              </w:rPr>
              <w:t>dall’Unione</w:t>
            </w:r>
            <w:proofErr w:type="spellEnd"/>
            <w:r w:rsidRPr="003255D2">
              <w:rPr>
                <w:sz w:val="20"/>
                <w:szCs w:val="20"/>
              </w:rPr>
              <w:t xml:space="preserve"> </w:t>
            </w:r>
            <w:proofErr w:type="spellStart"/>
            <w:r w:rsidRPr="003255D2">
              <w:rPr>
                <w:sz w:val="20"/>
                <w:szCs w:val="20"/>
              </w:rPr>
              <w:t>Europea</w:t>
            </w:r>
            <w:proofErr w:type="spellEnd"/>
            <w:r w:rsidRPr="003255D2">
              <w:rPr>
                <w:sz w:val="20"/>
                <w:szCs w:val="20"/>
              </w:rPr>
              <w:t xml:space="preserve"> </w:t>
            </w:r>
            <w:proofErr w:type="spellStart"/>
            <w:r w:rsidRPr="003255D2">
              <w:rPr>
                <w:sz w:val="20"/>
                <w:szCs w:val="20"/>
              </w:rPr>
              <w:t>NextGenerationEU</w:t>
            </w:r>
            <w:proofErr w:type="spellEnd"/>
          </w:p>
        </w:tc>
        <w:tc>
          <w:tcPr>
            <w:tcW w:w="3281" w:type="dxa"/>
          </w:tcPr>
          <w:p w14:paraId="4F467477" w14:textId="77777777" w:rsidR="00810DAD" w:rsidRPr="00102353" w:rsidRDefault="00810DAD" w:rsidP="007377AA">
            <w:pPr>
              <w:pStyle w:val="Corpotesto"/>
              <w:spacing w:before="150"/>
            </w:pPr>
            <w:proofErr w:type="spellStart"/>
            <w:r w:rsidRPr="00102353">
              <w:t>Titolo</w:t>
            </w:r>
            <w:proofErr w:type="spellEnd"/>
            <w:r w:rsidRPr="00102353">
              <w:t xml:space="preserve"> </w:t>
            </w:r>
            <w:proofErr w:type="spellStart"/>
            <w:r w:rsidRPr="00102353">
              <w:t>Progetto</w:t>
            </w:r>
            <w:proofErr w:type="spellEnd"/>
          </w:p>
          <w:p w14:paraId="5CEECA74" w14:textId="77777777" w:rsidR="00810DAD" w:rsidRPr="00102353" w:rsidRDefault="00810DAD" w:rsidP="007377AA">
            <w:pPr>
              <w:pStyle w:val="Corpotesto"/>
              <w:spacing w:before="150"/>
              <w:ind w:left="128"/>
              <w:rPr>
                <w:b/>
              </w:rPr>
            </w:pPr>
            <w:r w:rsidRPr="00102353">
              <w:rPr>
                <w:b/>
              </w:rPr>
              <w:t>“</w:t>
            </w:r>
            <w:r>
              <w:rPr>
                <w:b/>
              </w:rPr>
              <w:t>DIGITALI SI NASCE, DIGITALI SI DIVENTA”</w:t>
            </w:r>
            <w:r w:rsidRPr="00102353">
              <w:rPr>
                <w:b/>
              </w:rPr>
              <w:t>”</w:t>
            </w:r>
          </w:p>
          <w:p w14:paraId="4FD99A15" w14:textId="77777777" w:rsidR="00810DAD" w:rsidRPr="00102353" w:rsidRDefault="00810DAD" w:rsidP="007377AA">
            <w:pPr>
              <w:pStyle w:val="Corpotesto"/>
              <w:spacing w:before="150"/>
            </w:pPr>
            <w:proofErr w:type="spellStart"/>
            <w:r w:rsidRPr="00102353">
              <w:t>Codice</w:t>
            </w:r>
            <w:proofErr w:type="spellEnd"/>
            <w:r w:rsidRPr="00102353">
              <w:t xml:space="preserve"> </w:t>
            </w:r>
            <w:proofErr w:type="spellStart"/>
            <w:r w:rsidRPr="00102353">
              <w:t>progetto</w:t>
            </w:r>
            <w:proofErr w:type="spellEnd"/>
          </w:p>
          <w:p w14:paraId="69F8FE94" w14:textId="77777777" w:rsidR="00810DAD" w:rsidRPr="00102353" w:rsidRDefault="00810DAD" w:rsidP="007377AA">
            <w:pPr>
              <w:pStyle w:val="Corpotesto"/>
              <w:spacing w:before="150"/>
              <w:ind w:left="128"/>
              <w:rPr>
                <w:b/>
              </w:rPr>
            </w:pPr>
            <w:r w:rsidRPr="00102353">
              <w:rPr>
                <w:b/>
              </w:rPr>
              <w:t>M4C1I3.2-2022-961-P-</w:t>
            </w:r>
            <w:r>
              <w:rPr>
                <w:b/>
              </w:rPr>
              <w:t>13887</w:t>
            </w:r>
          </w:p>
          <w:p w14:paraId="104B63A3" w14:textId="77777777" w:rsidR="00810DAD" w:rsidRPr="00102353" w:rsidRDefault="00810DAD" w:rsidP="007377AA">
            <w:pPr>
              <w:pStyle w:val="Corpotesto"/>
              <w:spacing w:before="150"/>
            </w:pPr>
            <w:r w:rsidRPr="00102353">
              <w:t>CUP</w:t>
            </w:r>
          </w:p>
          <w:p w14:paraId="373A1EF6" w14:textId="77777777" w:rsidR="00810DAD" w:rsidRPr="00102353" w:rsidRDefault="00810DAD" w:rsidP="007377AA">
            <w:pPr>
              <w:pStyle w:val="Corpotesto"/>
              <w:spacing w:before="150"/>
              <w:ind w:left="128"/>
              <w:rPr>
                <w:b/>
              </w:rPr>
            </w:pPr>
            <w:r>
              <w:rPr>
                <w:b/>
              </w:rPr>
              <w:t>C84D22004940006</w:t>
            </w:r>
          </w:p>
        </w:tc>
        <w:tc>
          <w:tcPr>
            <w:tcW w:w="1860" w:type="dxa"/>
          </w:tcPr>
          <w:p w14:paraId="4BC2866D" w14:textId="77777777" w:rsidR="00810DAD" w:rsidRPr="00102353" w:rsidRDefault="00810DAD" w:rsidP="007377AA">
            <w:pPr>
              <w:pStyle w:val="Corpotesto"/>
              <w:spacing w:before="150"/>
              <w:ind w:left="128"/>
            </w:pPr>
          </w:p>
          <w:p w14:paraId="00ABF33F" w14:textId="77777777" w:rsidR="00810DAD" w:rsidRPr="00102353" w:rsidRDefault="00810DAD" w:rsidP="007377AA">
            <w:pPr>
              <w:pStyle w:val="Corpotesto"/>
              <w:spacing w:before="150"/>
              <w:ind w:left="128"/>
              <w:rPr>
                <w:b/>
              </w:rPr>
            </w:pPr>
            <w:r w:rsidRPr="00102353">
              <w:rPr>
                <w:b/>
              </w:rPr>
              <w:t xml:space="preserve">€. </w:t>
            </w:r>
            <w:r>
              <w:rPr>
                <w:b/>
              </w:rPr>
              <w:t>193.742,39</w:t>
            </w:r>
          </w:p>
        </w:tc>
      </w:tr>
    </w:tbl>
    <w:p w14:paraId="6B07B087" w14:textId="77777777" w:rsidR="00DE1033" w:rsidRPr="00FB2D94" w:rsidRDefault="005858B1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10C20FB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di </w:t>
      </w:r>
      <w:proofErr w:type="spellStart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essere</w:t>
      </w:r>
      <w:proofErr w:type="spellEnd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cittadino</w:t>
      </w:r>
      <w:proofErr w:type="spellEnd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_________________________________________;</w:t>
      </w:r>
    </w:p>
    <w:p w14:paraId="695A136D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godimento dei diritti politici;</w:t>
      </w:r>
    </w:p>
    <w:p w14:paraId="3FA8190F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2ED633D6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subito condanne penali; </w:t>
      </w:r>
    </w:p>
    <w:p w14:paraId="6A8F54FB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7BC22E3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793220D" w14:textId="77777777" w:rsidR="00DE1033" w:rsidRPr="00FB2D94" w:rsidRDefault="005858B1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l'inesistenza di cause di incompatibilità e l'inesistenza di una situazione di conflitto di interessi </w:t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lastRenderedPageBreak/>
        <w:t xml:space="preserve">così come previsto dall’art. 77, commi 4,5,6 e dall’art. 42 del D. </w:t>
      </w:r>
      <w:proofErr w:type="spellStart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Lgs</w:t>
      </w:r>
      <w:proofErr w:type="spellEnd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. 50/2016, dall’art. 35 bis del D. </w:t>
      </w:r>
      <w:proofErr w:type="spellStart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Lgs</w:t>
      </w:r>
      <w:proofErr w:type="spellEnd"/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n. 165/2001.</w:t>
      </w:r>
    </w:p>
    <w:p w14:paraId="528E206B" w14:textId="77777777" w:rsidR="00DE1033" w:rsidRPr="00FB2D94" w:rsidRDefault="005858B1">
      <w:pPr>
        <w:pStyle w:val="Corpotesto"/>
        <w:spacing w:after="0"/>
        <w:ind w:left="567"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17E7E97" w14:textId="77777777" w:rsidR="00DE1033" w:rsidRPr="00FB2D94" w:rsidRDefault="005858B1">
      <w:pPr>
        <w:pStyle w:val="Corpotesto"/>
        <w:spacing w:after="0"/>
        <w:ind w:left="567"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  <w:t>Luogo ___________________</w:t>
      </w:r>
      <w:proofErr w:type="gramStart"/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 ,</w:t>
      </w:r>
      <w:proofErr w:type="gramEnd"/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data __________</w:t>
      </w:r>
    </w:p>
    <w:p w14:paraId="5CCB38E7" w14:textId="77777777" w:rsidR="00DE1033" w:rsidRPr="00FB2D94" w:rsidRDefault="005858B1">
      <w:pPr>
        <w:pStyle w:val="Corpotesto"/>
        <w:spacing w:after="0"/>
        <w:ind w:left="567" w:right="567"/>
        <w:jc w:val="right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FB2D94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br/>
      </w:r>
      <w:r w:rsidRPr="00FB2D9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Firma ________________________________</w:t>
      </w:r>
    </w:p>
    <w:p w14:paraId="7B52CBC8" w14:textId="77777777" w:rsidR="00DE1033" w:rsidRPr="00FB2D94" w:rsidRDefault="00DE1033">
      <w:pPr>
        <w:pStyle w:val="Corpotesto"/>
        <w:spacing w:after="0"/>
        <w:ind w:left="567" w:right="567"/>
        <w:rPr>
          <w:rFonts w:asciiTheme="minorHAnsi" w:hAnsiTheme="minorHAnsi" w:cstheme="minorHAnsi"/>
          <w:sz w:val="22"/>
          <w:szCs w:val="22"/>
          <w:lang w:val="it-IT"/>
        </w:rPr>
      </w:pPr>
    </w:p>
    <w:p w14:paraId="55F0F8EB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bookmarkStart w:id="12" w:name="head3canvasize"/>
      <w:bookmarkStart w:id="13" w:name="parent_element70835a8a4af13"/>
      <w:bookmarkStart w:id="14" w:name="preview_cont2d82d0a2bdcf2"/>
      <w:bookmarkEnd w:id="12"/>
      <w:bookmarkEnd w:id="13"/>
      <w:bookmarkEnd w:id="14"/>
    </w:p>
    <w:p w14:paraId="07E2E837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5B96F32F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0F020C9A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4CD3E76D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663870E2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6BA3288F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6109D93E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1BAFD0F4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0A779D39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42E3E6F8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4A8538BC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3546F0F5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186E92CD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2EF18938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7DE5B273" w14:textId="77777777" w:rsidR="00666AB2" w:rsidRPr="00FB2D94" w:rsidRDefault="00666AB2">
      <w:pPr>
        <w:pStyle w:val="Corpotesto"/>
        <w:spacing w:after="0"/>
        <w:ind w:left="567" w:right="567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</w:p>
    <w:p w14:paraId="2D343C8D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50FBE4E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16A948FB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1A979B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0663C440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BBBFAEC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4E3A1A4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46C51BB6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275DC6B2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28E1D1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73EAE59E" w14:textId="77777777" w:rsidR="00666AB2" w:rsidRDefault="00666AB2">
      <w:pPr>
        <w:pStyle w:val="Corpotesto"/>
        <w:spacing w:after="0"/>
        <w:ind w:left="567" w:right="567"/>
        <w:rPr>
          <w:rStyle w:val="StrongEmphasis"/>
          <w:color w:val="000000"/>
          <w:sz w:val="30"/>
          <w:shd w:val="clear" w:color="auto" w:fill="FFFFFF"/>
          <w:lang w:val="it-IT"/>
        </w:rPr>
      </w:pPr>
    </w:p>
    <w:p w14:paraId="3260BE01" w14:textId="036C011D" w:rsidR="00DE1033" w:rsidRPr="00FB2D94" w:rsidRDefault="005858B1">
      <w:pPr>
        <w:pStyle w:val="Corpotesto"/>
        <w:spacing w:after="0"/>
        <w:ind w:left="567" w:right="567"/>
        <w:rPr>
          <w:rFonts w:asciiTheme="minorHAnsi" w:hAnsiTheme="minorHAnsi" w:cstheme="minorHAnsi"/>
          <w:lang w:val="it-IT"/>
        </w:rPr>
      </w:pPr>
      <w:r w:rsidRPr="00FB2D94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ALLEGATO B) “Scheda autovalutazione”</w:t>
      </w:r>
    </w:p>
    <w:p w14:paraId="4465FA10" w14:textId="2DB47171" w:rsidR="00DE1033" w:rsidRPr="00FB2D94" w:rsidRDefault="005858B1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lang w:val="it-IT"/>
        </w:rPr>
      </w:pPr>
      <w:bookmarkStart w:id="15" w:name="parent_element16294444a3f23"/>
      <w:bookmarkStart w:id="16" w:name="preview_contcd5c9aeac59de"/>
      <w:bookmarkEnd w:id="15"/>
      <w:bookmarkEnd w:id="16"/>
      <w:r w:rsidRPr="00FB2D94">
        <w:rPr>
          <w:rStyle w:val="StrongEmphasis"/>
          <w:rFonts w:asciiTheme="minorHAnsi" w:hAnsiTheme="minorHAnsi" w:cstheme="minorHAnsi"/>
          <w:color w:val="000000"/>
          <w:shd w:val="clear" w:color="auto" w:fill="FFFFFF"/>
          <w:lang w:val="it-IT"/>
        </w:rPr>
        <w:t>OGGETTO: Avviso relativo alla selezione per il reclutamento di personale interno per l’attività di Progettazione.</w:t>
      </w:r>
    </w:p>
    <w:p w14:paraId="4D4953C9" w14:textId="77777777" w:rsidR="00810DAD" w:rsidRPr="00810DAD" w:rsidRDefault="00810DAD" w:rsidP="00810DAD">
      <w:pPr>
        <w:pStyle w:val="Titolo3"/>
        <w:spacing w:before="0" w:after="0"/>
        <w:ind w:left="567" w:right="567"/>
        <w:jc w:val="both"/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  <w:bookmarkStart w:id="17" w:name="parent_elemente193a30e731d2"/>
      <w:bookmarkStart w:id="18" w:name="preview_cont715dc52307fe6"/>
      <w:bookmarkEnd w:id="17"/>
      <w:bookmarkEnd w:id="18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Piano nazionale di ripresa e resilienza, Missione 4 – Istruzione e ricerca - Componente 1 – Potenziamento dell’offerta dei servizi di istruzione: dagli asili nido alle università – Investimento 3.2 “Scuola 4.0. Scuole innovative, cablaggio, nuovi ambienti di apprendimento e laboratori”, finanziato dall’Unione europea – </w:t>
      </w:r>
      <w:proofErr w:type="spellStart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Next</w:t>
      </w:r>
      <w:proofErr w:type="spellEnd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Generation EU – “Azione 1: </w:t>
      </w:r>
      <w:proofErr w:type="spellStart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Next</w:t>
      </w:r>
      <w:proofErr w:type="spellEnd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generation </w:t>
      </w:r>
      <w:proofErr w:type="spellStart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classrooms</w:t>
      </w:r>
      <w:proofErr w:type="spellEnd"/>
      <w:r w:rsidRPr="00810DA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- Ambienti di apprendimento innovativi” M4C113-2-2022-961- P-13887</w:t>
      </w:r>
    </w:p>
    <w:p w14:paraId="1120325E" w14:textId="77777777" w:rsidR="00810DAD" w:rsidRPr="00810DAD" w:rsidRDefault="00810DAD" w:rsidP="00810DAD">
      <w:pPr>
        <w:pStyle w:val="Titolo3"/>
        <w:spacing w:before="0" w:after="0"/>
        <w:ind w:left="567" w:right="567"/>
        <w:jc w:val="center"/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</w:pPr>
      <w:r w:rsidRPr="00810DAD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“DIGITALI SI NASCE, DIGITALI SI DIVENTA”</w:t>
      </w:r>
    </w:p>
    <w:p w14:paraId="1B390CA7" w14:textId="77777777" w:rsidR="00810DAD" w:rsidRPr="00FB2D94" w:rsidRDefault="00810DAD" w:rsidP="00810DAD">
      <w:pPr>
        <w:pStyle w:val="Corpotesto"/>
        <w:spacing w:after="0"/>
        <w:ind w:left="567" w:right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8D22A1">
        <w:rPr>
          <w:b/>
        </w:rPr>
        <w:t>CUP C84D22004940006</w:t>
      </w:r>
      <w:r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        </w:t>
      </w:r>
      <w:r w:rsidRPr="00FB2D94">
        <w:rPr>
          <w:rStyle w:val="Enfasicorsivo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14:paraId="38C0CD6A" w14:textId="6A6BD125" w:rsidR="00DE1033" w:rsidRPr="00FB2D94" w:rsidRDefault="005858B1" w:rsidP="00FB2D94">
      <w:pPr>
        <w:pStyle w:val="Corpotesto"/>
        <w:spacing w:after="0"/>
        <w:ind w:left="567" w:right="567"/>
        <w:jc w:val="center"/>
        <w:rPr>
          <w:rFonts w:asciiTheme="minorHAnsi" w:hAnsiTheme="minorHAnsi" w:cstheme="minorHAnsi"/>
          <w:b/>
          <w:shd w:val="clear" w:color="auto" w:fill="FFFFFF"/>
          <w:lang w:val="it-IT"/>
        </w:rPr>
      </w:pPr>
      <w:bookmarkStart w:id="19" w:name="x_6822186762294067211"/>
      <w:bookmarkStart w:id="20" w:name="parent_elementa858b4bfc4502"/>
      <w:bookmarkStart w:id="21" w:name="preview_cont44fbfdf1f5f84"/>
      <w:bookmarkEnd w:id="19"/>
      <w:bookmarkEnd w:id="20"/>
      <w:bookmarkEnd w:id="21"/>
      <w:r w:rsidRPr="00FB2D94">
        <w:rPr>
          <w:rFonts w:asciiTheme="minorHAnsi" w:hAnsiTheme="minorHAnsi" w:cstheme="minorHAnsi"/>
          <w:b/>
          <w:shd w:val="clear" w:color="auto" w:fill="FFFFFF"/>
          <w:lang w:val="it-IT"/>
        </w:rPr>
        <w:t>TABELLA DEI TITOLI DA VALUTARE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47"/>
        <w:gridCol w:w="1737"/>
        <w:gridCol w:w="1917"/>
        <w:gridCol w:w="1270"/>
      </w:tblGrid>
      <w:tr w:rsidR="00DE1033" w:rsidRPr="00FB2D94" w14:paraId="604D4E21" w14:textId="77777777" w:rsidTr="00810DAD">
        <w:trPr>
          <w:trHeight w:val="648"/>
        </w:trPr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9539C4" w14:textId="77777777" w:rsidR="00DE1033" w:rsidRPr="00FB2D94" w:rsidRDefault="005858B1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Indicatori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proofErr w:type="spellStart"/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Cfr</w:t>
            </w:r>
            <w:proofErr w:type="spellEnd"/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Criteri</w:t>
            </w:r>
            <w:proofErr w:type="spellEnd"/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Avviso</w:t>
            </w:r>
            <w:proofErr w:type="spellEnd"/>
            <w:r w:rsidRPr="00FB2D9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D60160" w14:textId="77777777" w:rsidR="00DE1033" w:rsidRPr="00FB2D94" w:rsidRDefault="005858B1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Titoli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dichiarati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6FF8C4E" w14:textId="77777777" w:rsidR="00DE1033" w:rsidRPr="00FB2D94" w:rsidRDefault="005858B1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determinati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dal </w:t>
            </w: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B64A4E" w14:textId="77777777" w:rsidR="00DE1033" w:rsidRPr="00FB2D94" w:rsidRDefault="005858B1">
            <w:pPr>
              <w:pStyle w:val="TableContents"/>
              <w:spacing w:after="28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Punti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assegnati</w:t>
            </w:r>
            <w:proofErr w:type="spellEnd"/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83333" w:rsidRPr="00FB2D94" w14:paraId="56BE0530" w14:textId="77777777" w:rsidTr="00810DAD">
        <w:trPr>
          <w:trHeight w:val="443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B1E5923" w14:textId="77777777" w:rsidR="00883333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Lau</w:t>
            </w:r>
            <w:r w:rsidR="00FF53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rea in Architettura </w:t>
            </w: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</w:t>
            </w:r>
            <w:r w:rsidR="00FF53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</w:t>
            </w: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               </w:t>
            </w:r>
            <w:r w:rsidR="00FF533D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Laurea in ingegneria </w:t>
            </w:r>
          </w:p>
          <w:p w14:paraId="2D6D9498" w14:textId="2DC48EC3" w:rsidR="00FF533D" w:rsidRPr="00FB2D94" w:rsidRDefault="00FF533D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EA6235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DC68709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3740CF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83333" w:rsidRPr="00FB2D94" w14:paraId="5B25DE8A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2D9E0EC" w14:textId="05C6A90B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Master di I livello,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969973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B8990D8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7866D8F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83333" w:rsidRPr="00FB2D94" w14:paraId="27D190D2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D73AEF" w14:textId="5E1F590A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Master di II livello/diploma specializzazione biennale/dottorato, 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9FCC4C2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1150977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18DC8A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83333" w:rsidRPr="00FB2D94" w14:paraId="797AAD72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AD9757" w14:textId="02646F11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93B048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7DEA587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81111F" w14:textId="77777777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83333" w:rsidRPr="00FB2D94" w14:paraId="03765F28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5CF0C9" w14:textId="07F80374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Incarico per analoga funzione in altri progetti attinenti (PON-FESR)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8E5151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8D28BD5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04B4A84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83333" w:rsidRPr="00FB2D94" w14:paraId="6E813EB0" w14:textId="7777777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2D33A8" w14:textId="05A2D541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Incarichi per la conduzione in corsi di formazione sull’utilizzo nella didattica delle nuove tecnologie 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423A1BA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6003369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C130FD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883333" w:rsidRPr="00FB2D94" w14:paraId="61D59710" w14:textId="77777777" w:rsidTr="00883333">
        <w:trPr>
          <w:trHeight w:val="1978"/>
        </w:trPr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9548AA0" w14:textId="7BC63DDF" w:rsidR="00883333" w:rsidRPr="00FB2D94" w:rsidRDefault="00883333" w:rsidP="008833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Incarichi per la conduzione in corsi di formazione sull’utilizzo nella didattica delle risorse di rete, delle piattaforme Google e/o Microsoft, nelle risorse online, delle risorse 3D </w:t>
            </w:r>
            <w:r w:rsidR="008D281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 realtà virtuale/aumentata, STE</w:t>
            </w:r>
            <w:bookmarkStart w:id="22" w:name="_GoBack"/>
            <w:bookmarkEnd w:id="22"/>
            <w:r w:rsidRPr="00FB2D94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AM, robotica educativa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56FE0E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35D486F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B0B326" w14:textId="77777777" w:rsidR="00883333" w:rsidRPr="00FB2D94" w:rsidRDefault="00883333" w:rsidP="00883333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DE1033" w:rsidRPr="00FB2D94" w14:paraId="77E6FC07" w14:textId="77777777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4ECB8A" w14:textId="77777777" w:rsidR="00DE1033" w:rsidRPr="00FB2D94" w:rsidRDefault="005858B1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FB2D94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CE352A9" w14:textId="77777777" w:rsidR="00DE1033" w:rsidRPr="00FB2D94" w:rsidRDefault="00DE1033">
            <w:pPr>
              <w:pStyle w:val="TableContents"/>
              <w:spacing w:after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5F8230" w14:textId="77777777" w:rsidR="00DE1033" w:rsidRPr="00FB2D94" w:rsidRDefault="00DE1033">
      <w:pPr>
        <w:pStyle w:val="Corpotesto"/>
        <w:spacing w:after="0"/>
        <w:ind w:left="567" w:right="567"/>
        <w:rPr>
          <w:rFonts w:asciiTheme="minorHAnsi" w:hAnsiTheme="minorHAnsi" w:cstheme="minorHAnsi"/>
          <w:sz w:val="22"/>
          <w:szCs w:val="22"/>
        </w:rPr>
      </w:pPr>
    </w:p>
    <w:p w14:paraId="32127023" w14:textId="77777777" w:rsidR="00DE1033" w:rsidRPr="00FB2D94" w:rsidRDefault="005858B1">
      <w:pPr>
        <w:pStyle w:val="Corpotesto"/>
        <w:spacing w:after="0"/>
        <w:ind w:left="567" w:right="567"/>
        <w:rPr>
          <w:rFonts w:asciiTheme="minorHAnsi" w:hAnsiTheme="minorHAnsi" w:cstheme="minorHAnsi"/>
          <w:shd w:val="clear" w:color="auto" w:fill="FFFFFF"/>
        </w:rPr>
      </w:pPr>
      <w:r w:rsidRPr="00FB2D94">
        <w:rPr>
          <w:rFonts w:asciiTheme="minorHAnsi" w:hAnsiTheme="minorHAnsi" w:cstheme="minorHAnsi"/>
          <w:shd w:val="clear" w:color="auto" w:fill="FFFFFF"/>
        </w:rPr>
        <w:br/>
      </w:r>
      <w:proofErr w:type="spellStart"/>
      <w:r w:rsidRPr="00FB2D94">
        <w:rPr>
          <w:rFonts w:asciiTheme="minorHAnsi" w:hAnsiTheme="minorHAnsi" w:cstheme="minorHAnsi"/>
          <w:shd w:val="clear" w:color="auto" w:fill="FFFFFF"/>
        </w:rPr>
        <w:t>Luogo</w:t>
      </w:r>
      <w:proofErr w:type="spellEnd"/>
      <w:r w:rsidRPr="00FB2D94">
        <w:rPr>
          <w:rFonts w:asciiTheme="minorHAnsi" w:hAnsiTheme="minorHAnsi" w:cstheme="minorHAnsi"/>
          <w:shd w:val="clear" w:color="auto" w:fill="FFFFFF"/>
        </w:rPr>
        <w:t xml:space="preserve"> ___________________</w:t>
      </w:r>
      <w:proofErr w:type="gramStart"/>
      <w:r w:rsidRPr="00FB2D94">
        <w:rPr>
          <w:rFonts w:asciiTheme="minorHAnsi" w:hAnsiTheme="minorHAnsi" w:cstheme="minorHAnsi"/>
          <w:shd w:val="clear" w:color="auto" w:fill="FFFFFF"/>
        </w:rPr>
        <w:t>_ ,</w:t>
      </w:r>
      <w:proofErr w:type="gramEnd"/>
      <w:r w:rsidRPr="00FB2D94">
        <w:rPr>
          <w:rFonts w:asciiTheme="minorHAnsi" w:hAnsiTheme="minorHAnsi" w:cstheme="minorHAnsi"/>
          <w:shd w:val="clear" w:color="auto" w:fill="FFFFFF"/>
        </w:rPr>
        <w:t xml:space="preserve"> data __________</w:t>
      </w:r>
    </w:p>
    <w:p w14:paraId="0864BC92" w14:textId="77777777" w:rsidR="00DE1033" w:rsidRDefault="005858B1">
      <w:pPr>
        <w:pStyle w:val="Corpotesto"/>
        <w:spacing w:after="0"/>
        <w:ind w:left="567" w:right="567"/>
        <w:jc w:val="right"/>
      </w:pPr>
      <w:r w:rsidRPr="00FB2D94">
        <w:rPr>
          <w:rFonts w:asciiTheme="minorHAnsi" w:hAnsiTheme="minorHAnsi" w:cstheme="minorHAnsi"/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E103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C50B4"/>
    <w:multiLevelType w:val="multilevel"/>
    <w:tmpl w:val="B7EC4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33"/>
    <w:rsid w:val="005858B1"/>
    <w:rsid w:val="006616F4"/>
    <w:rsid w:val="00666AB2"/>
    <w:rsid w:val="00724BE1"/>
    <w:rsid w:val="00810DAD"/>
    <w:rsid w:val="00883333"/>
    <w:rsid w:val="008D281B"/>
    <w:rsid w:val="00BD768F"/>
    <w:rsid w:val="00DE1033"/>
    <w:rsid w:val="00FB2D94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ABDC"/>
  <w15:docId w15:val="{43340DCE-0B53-4F51-91A5-7BB189A1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Nomesociet">
    <w:name w:val="Nome società"/>
    <w:basedOn w:val="Normale"/>
    <w:uiPriority w:val="99"/>
    <w:rsid w:val="00810DAD"/>
    <w:pPr>
      <w:framePr w:w="3845" w:h="1584" w:hSpace="187" w:vSpace="187" w:wrap="notBeside" w:vAnchor="page" w:hAnchor="margin" w:y="894" w:anchorLock="1"/>
      <w:widowControl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33D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33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Luisa Femiano</cp:lastModifiedBy>
  <cp:revision>4</cp:revision>
  <cp:lastPrinted>2023-05-23T09:54:00Z</cp:lastPrinted>
  <dcterms:created xsi:type="dcterms:W3CDTF">2023-05-23T09:54:00Z</dcterms:created>
  <dcterms:modified xsi:type="dcterms:W3CDTF">2023-05-23T10:57:00Z</dcterms:modified>
  <dc:language>en-US</dc:language>
</cp:coreProperties>
</file>